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63A3" w:rsidRDefault="00B42C50" w:rsidP="00DE275B">
      <w:pPr>
        <w:jc w:val="center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746D25" wp14:editId="208BEB8D">
                <wp:simplePos x="0" y="0"/>
                <wp:positionH relativeFrom="column">
                  <wp:posOffset>1554480</wp:posOffset>
                </wp:positionH>
                <wp:positionV relativeFrom="paragraph">
                  <wp:posOffset>405130</wp:posOffset>
                </wp:positionV>
                <wp:extent cx="1009650" cy="771525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42C50" w:rsidRPr="00D206BD" w:rsidRDefault="00B42C50" w:rsidP="00B42C50">
                            <w:pPr>
                              <w:rPr>
                                <w:rFonts w:ascii="EngraverTextT" w:hAnsi="EngraverTextT"/>
                                <w:sz w:val="48"/>
                                <w:szCs w:val="48"/>
                              </w:rPr>
                            </w:pPr>
                            <w:r w:rsidRPr="00D206BD">
                              <w:rPr>
                                <w:rFonts w:ascii="Maestro" w:hAnsi="Maestro"/>
                                <w:position w:val="6"/>
                                <w:sz w:val="48"/>
                                <w:szCs w:val="48"/>
                              </w:rPr>
                              <w:t></w:t>
                            </w:r>
                            <w:r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</w:t>
                            </w:r>
                            <w:r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</w:t>
                            </w:r>
                            <w:r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</w:t>
                            </w:r>
                            <w:r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</w:t>
                            </w:r>
                            <w:r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</w:t>
                            </w:r>
                            <w:r w:rsidR="00F157E5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</w:t>
                            </w:r>
                            <w:r w:rsidR="00F157E5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</w:t>
                            </w:r>
                            <w:r w:rsidR="00F157E5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</w:t>
                            </w:r>
                            <w:r w:rsidR="00F157E5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</w:t>
                            </w:r>
                            <w:r w:rsidR="00F157E5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</w:t>
                            </w:r>
                            <w:r w:rsidR="00F157E5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</w:t>
                            </w:r>
                            <w:r w:rsidR="00F157E5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746D25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left:0;text-align:left;margin-left:122.4pt;margin-top:31.9pt;width:79.5pt;height:6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" filled="f" stroked="f" strokeweight=".5pt">
                <v:textbox>
                  <w:txbxContent>
                    <w:p w:rsidR="00B42C50" w:rsidRPr="00D206BD" w:rsidRDefault="00B42C50" w:rsidP="00B42C50">
                      <w:pPr>
                        <w:rPr>
                          <w:rFonts w:ascii="EngraverTextT" w:hAnsi="EngraverTextT"/>
                          <w:sz w:val="48"/>
                          <w:szCs w:val="48"/>
                        </w:rPr>
                      </w:pPr>
                      <w:r w:rsidRPr="00D206BD">
                        <w:rPr>
                          <w:rFonts w:ascii="Maestro" w:hAnsi="Maestro"/>
                          <w:position w:val="6"/>
                          <w:sz w:val="48"/>
                          <w:szCs w:val="48"/>
                        </w:rPr>
                        <w:t></w:t>
                      </w:r>
                      <w:r>
                        <w:rPr>
                          <w:rFonts w:ascii="EngraverTextT" w:hAnsi="EngraverTextT"/>
                          <w:sz w:val="24"/>
                          <w:szCs w:val="24"/>
                        </w:rPr>
                        <w:t></w:t>
                      </w:r>
                      <w:r>
                        <w:rPr>
                          <w:rFonts w:ascii="EngraverTextT" w:hAnsi="EngraverTextT"/>
                          <w:sz w:val="24"/>
                          <w:szCs w:val="24"/>
                        </w:rPr>
                        <w:t></w:t>
                      </w:r>
                      <w:r>
                        <w:rPr>
                          <w:rFonts w:ascii="EngraverTextT" w:hAnsi="EngraverTextT"/>
                          <w:sz w:val="24"/>
                          <w:szCs w:val="24"/>
                        </w:rPr>
                        <w:t></w:t>
                      </w:r>
                      <w:r>
                        <w:rPr>
                          <w:rFonts w:ascii="EngraverTextT" w:hAnsi="EngraverTextT"/>
                          <w:sz w:val="24"/>
                          <w:szCs w:val="24"/>
                        </w:rPr>
                        <w:t></w:t>
                      </w:r>
                      <w:r>
                        <w:rPr>
                          <w:rFonts w:ascii="EngraverTextT" w:hAnsi="EngraverTextT"/>
                          <w:sz w:val="24"/>
                          <w:szCs w:val="24"/>
                        </w:rPr>
                        <w:t></w:t>
                      </w:r>
                      <w:r w:rsidR="00F157E5">
                        <w:rPr>
                          <w:rFonts w:ascii="EngraverTextT" w:hAnsi="EngraverTextT"/>
                          <w:sz w:val="24"/>
                          <w:szCs w:val="24"/>
                        </w:rPr>
                        <w:t></w:t>
                      </w:r>
                      <w:r w:rsidR="00F157E5">
                        <w:rPr>
                          <w:rFonts w:ascii="EngraverTextT" w:hAnsi="EngraverTextT"/>
                          <w:sz w:val="24"/>
                          <w:szCs w:val="24"/>
                        </w:rPr>
                        <w:t></w:t>
                      </w:r>
                      <w:r w:rsidR="00F157E5">
                        <w:rPr>
                          <w:rFonts w:ascii="EngraverTextT" w:hAnsi="EngraverTextT"/>
                          <w:sz w:val="24"/>
                          <w:szCs w:val="24"/>
                        </w:rPr>
                        <w:t></w:t>
                      </w:r>
                      <w:r w:rsidR="00F157E5">
                        <w:rPr>
                          <w:rFonts w:ascii="EngraverTextT" w:hAnsi="EngraverTextT"/>
                          <w:sz w:val="24"/>
                          <w:szCs w:val="24"/>
                        </w:rPr>
                        <w:t></w:t>
                      </w:r>
                      <w:r w:rsidR="00F157E5">
                        <w:rPr>
                          <w:rFonts w:ascii="EngraverTextT" w:hAnsi="EngraverTextT"/>
                          <w:sz w:val="24"/>
                          <w:szCs w:val="24"/>
                        </w:rPr>
                        <w:t></w:t>
                      </w:r>
                      <w:r w:rsidR="00F157E5">
                        <w:rPr>
                          <w:rFonts w:ascii="EngraverTextT" w:hAnsi="EngraverTextT"/>
                          <w:sz w:val="24"/>
                          <w:szCs w:val="24"/>
                        </w:rPr>
                        <w:t></w:t>
                      </w:r>
                      <w:r w:rsidR="00F157E5">
                        <w:rPr>
                          <w:rFonts w:ascii="EngraverTextT" w:hAnsi="EngraverTextT"/>
                          <w:sz w:val="24"/>
                          <w:szCs w:val="24"/>
                        </w:rPr>
                        <w:t>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D184AF" wp14:editId="08DC058B">
                <wp:simplePos x="0" y="0"/>
                <wp:positionH relativeFrom="column">
                  <wp:posOffset>4631055</wp:posOffset>
                </wp:positionH>
                <wp:positionV relativeFrom="paragraph">
                  <wp:posOffset>138430</wp:posOffset>
                </wp:positionV>
                <wp:extent cx="1952625" cy="2476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B42C50" w:rsidRPr="00D206BD" w:rsidRDefault="00B42C50" w:rsidP="00B42C50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</w:rPr>
                            </w:pPr>
                            <w:r w:rsidRPr="00D206BD">
                              <w:rPr>
                                <w:rFonts w:ascii="Cambria" w:hAnsi="Cambria"/>
                                <w:sz w:val="24"/>
                                <w:szCs w:val="24"/>
                              </w:rPr>
                              <w:t>www.nestorzadoff.com.ar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84AF" id="Cuadro de texto 1" o:spid="_x0000_s1027" type="#_x0000_t202" style="position:absolute;left:0;text-align:left;margin-left:364.65pt;margin-top:10.9pt;width:153.75pt;height:19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" filled="f" stroked="f" strokeweight=".5pt">
                <v:textbox>
                  <w:txbxContent>
                    <w:p w:rsidR="00B42C50" w:rsidRPr="00D206BD" w:rsidRDefault="00B42C50" w:rsidP="00B42C50">
                      <w:pPr>
                        <w:rPr>
                          <w:rFonts w:ascii="Cambria" w:hAnsi="Cambria"/>
                          <w:sz w:val="24"/>
                          <w:szCs w:val="24"/>
                        </w:rPr>
                      </w:pPr>
                      <w:r w:rsidRPr="00D206BD">
                        <w:rPr>
                          <w:rFonts w:ascii="Cambria" w:hAnsi="Cambria"/>
                          <w:sz w:val="24"/>
                          <w:szCs w:val="24"/>
                        </w:rPr>
                        <w:t>www.nestorzadoff.com.ar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DE275B" w:rsidRPr="00DE275B">
        <w:rPr>
          <w:noProof/>
          <w:lang w:eastAsia="es-ES"/>
        </w:rPr>
        <w:drawing>
          <wp:inline distT="0" distB="0" distL="0" distR="0">
            <wp:extent cx="6840220" cy="10203391"/>
            <wp:effectExtent l="0" t="0" r="0" b="7620"/>
            <wp:docPr id="2" name="Imagen 2" descr="C:\Users\flavi\Desktop\Regretz 1 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lavi\Desktop\Regretz 1 orig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1020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E275B" w:rsidRDefault="00DE275B" w:rsidP="00DE275B">
      <w:pPr>
        <w:jc w:val="center"/>
      </w:pPr>
      <w:r w:rsidRPr="00DE275B">
        <w:rPr>
          <w:noProof/>
          <w:lang w:eastAsia="es-ES"/>
        </w:rPr>
        <w:lastRenderedPageBreak/>
        <w:drawing>
          <wp:inline distT="0" distB="0" distL="0" distR="0">
            <wp:extent cx="6840220" cy="10036305"/>
            <wp:effectExtent l="0" t="0" r="0" b="3175"/>
            <wp:docPr id="3" name="Imagen 3" descr="C:\Users\flavi\Desktop\Regretz 2 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lavi\Desktop\Regretz 2 orig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1003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75B" w:rsidRDefault="00DE275B" w:rsidP="00DE275B">
      <w:pPr>
        <w:jc w:val="center"/>
      </w:pPr>
      <w:r w:rsidRPr="00DE275B">
        <w:rPr>
          <w:noProof/>
          <w:lang w:eastAsia="es-ES"/>
        </w:rPr>
        <w:lastRenderedPageBreak/>
        <w:drawing>
          <wp:inline distT="0" distB="0" distL="0" distR="0">
            <wp:extent cx="6562725" cy="10208682"/>
            <wp:effectExtent l="0" t="0" r="0" b="2540"/>
            <wp:docPr id="4" name="Imagen 4" descr="C:\Users\flavi\Desktop\Regretz 3 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lavi\Desktop\Regretz 3 orig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311" cy="1021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75B" w:rsidRDefault="00DE275B" w:rsidP="00DE275B">
      <w:pPr>
        <w:jc w:val="center"/>
      </w:pPr>
      <w:r w:rsidRPr="00DE275B">
        <w:rPr>
          <w:noProof/>
          <w:lang w:eastAsia="es-ES"/>
        </w:rPr>
        <w:lastRenderedPageBreak/>
        <w:drawing>
          <wp:inline distT="0" distB="0" distL="0" distR="0">
            <wp:extent cx="6840220" cy="9960190"/>
            <wp:effectExtent l="0" t="0" r="0" b="3175"/>
            <wp:docPr id="5" name="Imagen 5" descr="C:\Users\flavi\Desktop\Regretz 4 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lavi\Desktop\Regretz 4 orig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99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75B" w:rsidRDefault="00DE275B" w:rsidP="00DE275B">
      <w:pPr>
        <w:jc w:val="center"/>
      </w:pPr>
      <w:r w:rsidRPr="00DE275B">
        <w:rPr>
          <w:noProof/>
          <w:lang w:eastAsia="es-ES"/>
        </w:rPr>
        <w:lastRenderedPageBreak/>
        <w:drawing>
          <wp:inline distT="0" distB="0" distL="0" distR="0">
            <wp:extent cx="6839982" cy="10182225"/>
            <wp:effectExtent l="0" t="0" r="0" b="0"/>
            <wp:docPr id="6" name="Imagen 6" descr="C:\Users\flavi\Desktop\Regretz 5 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lavi\Desktop\Regretz 5 ori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4"/>
                    <a:stretch/>
                  </pic:blipFill>
                  <pic:spPr bwMode="auto">
                    <a:xfrm>
                      <a:off x="0" y="0"/>
                      <a:ext cx="6840220" cy="1018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5B" w:rsidRDefault="00DE275B" w:rsidP="00DE275B">
      <w:pPr>
        <w:jc w:val="center"/>
      </w:pPr>
      <w:r w:rsidRPr="00DE275B">
        <w:rPr>
          <w:noProof/>
          <w:lang w:eastAsia="es-ES"/>
        </w:rPr>
        <w:lastRenderedPageBreak/>
        <w:drawing>
          <wp:inline distT="0" distB="0" distL="0" distR="0">
            <wp:extent cx="6840220" cy="9927922"/>
            <wp:effectExtent l="0" t="0" r="0" b="0"/>
            <wp:docPr id="7" name="Imagen 7" descr="C:\Users\flavi\Desktop\Regretz 6 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lavi\Desktop\Regretz 6 orig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992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E275B" w:rsidSect="00DE275B">
      <w:pgSz w:w="11906" w:h="16838"/>
      <w:pgMar w:top="397" w:right="567" w:bottom="731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EngraverTextT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Maestro"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275B"/>
    <w:rsid w:val="001C00F7"/>
    <w:rsid w:val="00337270"/>
    <w:rsid w:val="00B42C50"/>
    <w:rsid w:val="00DE275B"/>
    <w:rsid w:val="00F15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B22609C-1536-4C6B-A232-05279B500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27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275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Flavio Hualpa</dc:creator>
  <cp:keywords/>
  <dc:description/>
  <cp:lastModifiedBy>Flavio Hualpa</cp:lastModifiedBy>
  <cp:revision>3</cp:revision>
  <cp:lastPrinted>2018-05-12T17:06:00Z</cp:lastPrinted>
  <dcterms:created xsi:type="dcterms:W3CDTF">2018-04-28T17:06:00Z</dcterms:created>
  <dcterms:modified xsi:type="dcterms:W3CDTF">2018-05-12T17:46:00Z</dcterms:modified>
</cp:coreProperties>
</file>